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495B" w:rsidRDefault="004A1EF3" w:rsidP="004A1EF3">
      <w:pPr>
        <w:jc w:val="center"/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  <w:r w:rsidRPr="004A1EF3">
        <w:rPr>
          <w:noProof/>
        </w:rPr>
        <w:drawing>
          <wp:inline distT="0" distB="0" distL="0" distR="0">
            <wp:extent cx="1746250" cy="3492500"/>
            <wp:effectExtent l="0" t="0" r="6350" b="0"/>
            <wp:docPr id="1" name="图片 1" descr="D:\马静文献资料\mines MENA\山东邹城\ME 1 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马静文献资料\mines MENA\山东邹城\ME 1 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6250" cy="349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A1EF3">
        <w:rPr>
          <w:noProof/>
        </w:rPr>
        <w:drawing>
          <wp:inline distT="0" distB="0" distL="0" distR="0">
            <wp:extent cx="1736725" cy="3473450"/>
            <wp:effectExtent l="0" t="0" r="0" b="0"/>
            <wp:docPr id="2" name="图片 2" descr="D:\马静文献资料\mines MENA\山东邹城\ME 2 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马静文献资料\mines MENA\山东邹城\ME 2 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6725" cy="347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A1EF3">
        <w:rPr>
          <w:rFonts w:ascii="Times New Roman" w:eastAsia="Times New Roman" w:hAnsi="Times New Roman" w:cs="Times New Roman"/>
          <w:noProof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</w:rPr>
        <w:drawing>
          <wp:inline distT="0" distB="0" distL="0" distR="0">
            <wp:extent cx="1743075" cy="3486150"/>
            <wp:effectExtent l="0" t="0" r="9525" b="0"/>
            <wp:docPr id="3" name="图片 3" descr="D:\马静文献资料\mines MENA\山东邹城\ME 3 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马静文献资料\mines MENA\山东邹城\ME 3 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075" cy="3486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A1EF3">
        <w:rPr>
          <w:rFonts w:ascii="Times New Roman" w:eastAsia="Times New Roman" w:hAnsi="Times New Roman" w:cs="Times New Roman"/>
          <w:noProof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</w:rPr>
        <w:drawing>
          <wp:inline distT="0" distB="0" distL="0" distR="0">
            <wp:extent cx="1701800" cy="3403600"/>
            <wp:effectExtent l="0" t="0" r="0" b="6350"/>
            <wp:docPr id="4" name="图片 4" descr="D:\马静文献资料\mines MENA\山东邹城\ME 4 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马静文献资料\mines MENA\山东邹城\ME 4 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1800" cy="340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A1EF3">
        <w:rPr>
          <w:rFonts w:ascii="Times New Roman" w:eastAsia="Times New Roman" w:hAnsi="Times New Roman" w:cs="Times New Roman"/>
          <w:noProof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</w:rPr>
        <w:drawing>
          <wp:inline distT="0" distB="0" distL="0" distR="0">
            <wp:extent cx="1708150" cy="3416300"/>
            <wp:effectExtent l="0" t="0" r="6350" b="0"/>
            <wp:docPr id="5" name="图片 5" descr="D:\马静文献资料\mines MENA\山东邹城\ME 5 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马静文献资料\mines MENA\山东邹城\ME 5 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8150" cy="341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A1EF3">
        <w:rPr>
          <w:rFonts w:ascii="Times New Roman" w:eastAsia="Times New Roman" w:hAnsi="Times New Roman" w:cs="Times New Roman"/>
          <w:noProof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</w:rPr>
        <w:drawing>
          <wp:inline distT="0" distB="0" distL="0" distR="0">
            <wp:extent cx="1701800" cy="3403600"/>
            <wp:effectExtent l="0" t="0" r="0" b="6350"/>
            <wp:docPr id="6" name="图片 6" descr="D:\马静文献资料\mines MENA\山东邹城\ME 6 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马静文献资料\mines MENA\山东邹城\ME 6 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1800" cy="340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1EF3" w:rsidRDefault="004A1EF3" w:rsidP="004A1EF3">
      <w:pPr>
        <w:jc w:val="center"/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  <w:r w:rsidRPr="004A1EF3">
        <w:rPr>
          <w:noProof/>
        </w:rPr>
        <w:lastRenderedPageBreak/>
        <w:drawing>
          <wp:inline distT="0" distB="0" distL="0" distR="0">
            <wp:extent cx="1714500" cy="3429000"/>
            <wp:effectExtent l="0" t="0" r="0" b="0"/>
            <wp:docPr id="7" name="图片 7" descr="D:\马静文献资料\mines MENA\山东邹城\ME 7 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马静文献资料\mines MENA\山东邹城\ME 7 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A1EF3">
        <w:rPr>
          <w:noProof/>
        </w:rPr>
        <w:drawing>
          <wp:inline distT="0" distB="0" distL="0" distR="0">
            <wp:extent cx="1711325" cy="3422650"/>
            <wp:effectExtent l="0" t="0" r="3175" b="6350"/>
            <wp:docPr id="8" name="图片 8" descr="D:\马静文献资料\mines MENA\山东邹城\ME 8 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马静文献资料\mines MENA\山东邹城\ME 8 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1325" cy="342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A1EF3">
        <w:rPr>
          <w:rFonts w:ascii="Times New Roman" w:eastAsia="Times New Roman" w:hAnsi="Times New Roman" w:cs="Times New Roman"/>
          <w:noProof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</w:rPr>
        <w:drawing>
          <wp:inline distT="0" distB="0" distL="0" distR="0">
            <wp:extent cx="1714500" cy="3429000"/>
            <wp:effectExtent l="0" t="0" r="0" b="0"/>
            <wp:docPr id="9" name="图片 9" descr="D:\马静文献资料\mines MENA\山东邹城\ME 9 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马静文献资料\mines MENA\山东邹城\ME 9 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1EF3" w:rsidRDefault="004A1EF3" w:rsidP="004A1EF3">
      <w:pPr>
        <w:jc w:val="center"/>
      </w:pPr>
      <w:r w:rsidRPr="004A1EF3">
        <w:rPr>
          <w:noProof/>
        </w:rPr>
        <w:drawing>
          <wp:inline distT="0" distB="0" distL="0" distR="0">
            <wp:extent cx="1711325" cy="3422650"/>
            <wp:effectExtent l="0" t="0" r="3175" b="6350"/>
            <wp:docPr id="10" name="图片 10" descr="D:\马静文献资料\mines MENA\山东邹城\ME 10 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马静文献资料\mines MENA\山东邹城\ME 10 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1325" cy="342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1EF3" w:rsidRDefault="00897B32" w:rsidP="004A1EF3">
      <w:pPr>
        <w:jc w:val="center"/>
      </w:pPr>
      <w:r>
        <w:rPr>
          <w:rFonts w:ascii="Times New Roman" w:hAnsi="Times New Roman"/>
          <w:sz w:val="18"/>
          <w:szCs w:val="18"/>
        </w:rPr>
        <w:t xml:space="preserve">Fig. S2 </w:t>
      </w:r>
      <w:bookmarkStart w:id="0" w:name="_GoBack"/>
      <w:bookmarkEnd w:id="0"/>
      <w:r w:rsidR="004A1EF3" w:rsidRPr="00E86505">
        <w:rPr>
          <w:rFonts w:ascii="Times New Roman" w:hAnsi="Times New Roman"/>
          <w:sz w:val="18"/>
          <w:szCs w:val="18"/>
        </w:rPr>
        <w:t>Conceptual eige</w:t>
      </w:r>
      <w:bookmarkStart w:id="1" w:name="Figure6"/>
      <w:bookmarkEnd w:id="1"/>
      <w:r w:rsidR="004A1EF3" w:rsidRPr="00E86505">
        <w:rPr>
          <w:rFonts w:ascii="Times New Roman" w:hAnsi="Times New Roman"/>
          <w:sz w:val="18"/>
          <w:szCs w:val="18"/>
        </w:rPr>
        <w:t xml:space="preserve">ngene network analysis in </w:t>
      </w:r>
      <w:r w:rsidR="004A1EF3">
        <w:rPr>
          <w:rFonts w:ascii="Times New Roman" w:hAnsi="Times New Roman"/>
          <w:sz w:val="18"/>
          <w:szCs w:val="18"/>
        </w:rPr>
        <w:t>ZC</w:t>
      </w:r>
      <w:r w:rsidR="004A1EF3" w:rsidRPr="00E86505">
        <w:rPr>
          <w:rFonts w:ascii="Times New Roman" w:hAnsi="Times New Roman"/>
          <w:sz w:val="18"/>
          <w:szCs w:val="18"/>
        </w:rPr>
        <w:t xml:space="preserve"> network</w:t>
      </w:r>
    </w:p>
    <w:sectPr w:rsidR="004A1E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977CF" w:rsidRDefault="005977CF" w:rsidP="004A1EF3">
      <w:r>
        <w:separator/>
      </w:r>
    </w:p>
  </w:endnote>
  <w:endnote w:type="continuationSeparator" w:id="0">
    <w:p w:rsidR="005977CF" w:rsidRDefault="005977CF" w:rsidP="004A1E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977CF" w:rsidRDefault="005977CF" w:rsidP="004A1EF3">
      <w:r>
        <w:separator/>
      </w:r>
    </w:p>
  </w:footnote>
  <w:footnote w:type="continuationSeparator" w:id="0">
    <w:p w:rsidR="005977CF" w:rsidRDefault="005977CF" w:rsidP="004A1E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4176"/>
    <w:rsid w:val="002258EF"/>
    <w:rsid w:val="004A1EF3"/>
    <w:rsid w:val="005977CF"/>
    <w:rsid w:val="007C4176"/>
    <w:rsid w:val="00897B32"/>
    <w:rsid w:val="00B961A8"/>
    <w:rsid w:val="00CA49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EB8503"/>
  <w15:chartTrackingRefBased/>
  <w15:docId w15:val="{96070FFE-9A38-4661-B9AC-8151F00763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A1E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A1EF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A1E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A1EF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10</Words>
  <Characters>63</Characters>
  <Application>Microsoft Office Word</Application>
  <DocSecurity>0</DocSecurity>
  <Lines>1</Lines>
  <Paragraphs>1</Paragraphs>
  <ScaleCrop>false</ScaleCrop>
  <Company/>
  <LinksUpToDate>false</LinksUpToDate>
  <CharactersWithSpaces>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Adminstor</dc:creator>
  <cp:keywords/>
  <dc:description/>
  <cp:lastModifiedBy>Adminstor</cp:lastModifiedBy>
  <cp:revision>4</cp:revision>
  <dcterms:created xsi:type="dcterms:W3CDTF">2019-08-13T01:39:00Z</dcterms:created>
  <dcterms:modified xsi:type="dcterms:W3CDTF">2020-01-22T03:07:00Z</dcterms:modified>
</cp:coreProperties>
</file>